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Which of the following illustrates the concept of scarcity?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15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There is usually more than one use of your "free" time in the evening.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More clean air is wanted than is available in large polluted metropolitan areas such as Los Angeles.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There are many competing uses for the annual budget of your city, county, or state.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 answers are correct.</w:t>
                  </w:r>
                </w:p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When economists say scarcity, they mean: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49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there are only a limited number of consumers who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would be interested in purchasing goods.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human desire for goods exceeds the available supply of time, goods and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most people in poorer countries do not have enough goods.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goods are so expensive that only the rich can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afford it.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When economists say goods are scarce, they mean: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71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consumers are too poor to afford the goods and services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available.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consumers are unwilling to buy goods unless they have very low prices.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goods are generally freely available from nature in most countries.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desire for goods and services exceeds our ability to produce them with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limited resources available.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Scarcity is a problem: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02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measured by the amount of goods available.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of the poor, but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 the rich.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because human wants are unlimited while resources are limited.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only in industrialized economies.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34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 Scarcity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can be eliminated if: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34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satisfy needs rather than wants.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sufficient new resources were discovered.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output of goods and services were increased.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color w:val="000000"/>
                      <w:sz w:val="22"/>
                      <w:szCs w:val="22"/>
                    </w:rPr>
                    <w:t>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Scarcity is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64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problem only in industrialized economies.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condition measured by the quantity of goods available.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subjective concept that human wants can never be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satisfied.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problem only in poor economies.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34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The condition of scarcity: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83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cannot be eliminated.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prevails in poor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prevails in rich economies.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34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 Scarcity: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58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exists because resources are unlimited while human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wants are limited.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means we are unable to have as much as we would like to have.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likely be eliminated as technology continues to expand.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not an issue addressed in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Which of the following would eliminate scarcity as an economic problem?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0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Moderation of people's competitive instincts.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Discovery of sufficiently large new energy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reserves.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Resumption of steady productivity growth.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The finite nature of the economy's resource base: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79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be solved if only we would learn to conserve.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only a problem in developing countries.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be solved as technology advances.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always be with us.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color w:val="000000"/>
                      <w:sz w:val="22"/>
                      <w:szCs w:val="22"/>
                    </w:rPr>
                    <w:t>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Human wants: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1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 unfilled only in the poorer countries of the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 be completely satisfied by advancing technology.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 never be fully satisfied.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only apply to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necessities.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exist only if we are selfish.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 Scarcity: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6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a problem only in the poorer countries of the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 be solved by rapid advances in technology.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a problem that exists in every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not a problem for the very rich.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34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The perpetual problem in economics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45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our inability to work together effectively.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our inability to satisfy everyone's wants with the available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recognition of continual class differences.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our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inability to utilize resources efficiently.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likely to be solved in resource-rich countries.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14. The perpetual state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insufficiency of resources to satisfy people's unlimited wants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72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apparent only in poor countries.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completely unrealistic.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present in modern economies, but not in the past.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definition of scarcity.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People are forced to make choices because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02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unlimited wants and unlimited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limited wants and unlimited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unlimited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wants and limited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limited wants and limited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irrational wants and limited resources.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Economists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believe that scarcity forces everyone to: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9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satisfy all their wants.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abandon consumer sovereignty.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lie about their wants.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create unlimited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make choices.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The factors of production are which of the following?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The outputs generated by the production process of transforming land, labor, and capital into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land resources, such as natural resources, that are unimproved by human economic activity.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Land (natural resources), labor (human capital, entrepreneurship), and capital (constructed inputs such as factories).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Labor and capital in industriali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zed countries, where natural resources are no longer used to produce goods and services.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Which of the following is true of resources?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1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Resources are inputs used to produce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Labor is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mental and physical capacity of workers to produce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Entrepreneurship organizes resources to produce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 are true.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Scarce Resources and </w:t>
                  </w:r>
                  <w:r>
                    <w:rPr>
                      <w:color w:val="000000"/>
                      <w:sz w:val="22"/>
                      <w:szCs w:val="22"/>
                    </w:rPr>
                    <w:t>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 Natural resources are: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1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 considered scarce because no one pays for them.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only desired for use in producing other goods.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included in the category of resources called land.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available in unlimited quantities.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Which of the following would an economist classify as capital?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71"/>
              <w:gridCol w:w="220"/>
              <w:gridCol w:w="2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100 shares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Microsoft stock.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$50 bill.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credit card.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lawyer's personal computer.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An entrepreneur is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94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individual who has much education.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organizer who seeks profitable opportunities and is willing to accept risks.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 organization that uses inputs to produce output.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depot or warehouse for commercial products.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22. 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 example of a factor of production?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714"/>
              <w:gridCol w:w="220"/>
              <w:gridCol w:w="230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forest.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computer program.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labor leader.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Dollars.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The sun is an example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019"/>
              <w:gridCol w:w="220"/>
              <w:gridCol w:w="162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natural resource.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An economics textbook is an example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019"/>
              <w:gridCol w:w="220"/>
              <w:gridCol w:w="193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natural resource.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entrepreneurship.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 Computer programs or software are an example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42"/>
              <w:gridCol w:w="220"/>
              <w:gridCol w:w="162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 A chain saw is an example of which of the following factors of production?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91"/>
              <w:gridCol w:w="220"/>
              <w:gridCol w:w="167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None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27. The creative ability of persons to combine and direct resources to produce new products is known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818"/>
              <w:gridCol w:w="220"/>
              <w:gridCol w:w="208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economizing.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entrepreneurship.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value judgment.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product sensitivity.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28. 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factor of production?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934"/>
              <w:gridCol w:w="220"/>
              <w:gridCol w:w="370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computer chip.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service of a lawyer.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Dollars.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 are factors of production.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 A textbook is an example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42"/>
              <w:gridCol w:w="220"/>
              <w:gridCol w:w="201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natural resource.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resource?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79"/>
              <w:gridCol w:w="220"/>
              <w:gridCol w:w="109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Land.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Money.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of the following is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best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example of a nonrenewable resource?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256"/>
              <w:gridCol w:w="220"/>
              <w:gridCol w:w="195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Forests.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Oil.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Clean air.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Fish in the ocean.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32. Which of the following would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 classified as a capital resource?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820"/>
              <w:gridCol w:w="220"/>
              <w:gridCol w:w="381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Empire State Building.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Caterpillar bulldozer.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Macintosh computer.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 shares of stock in General Motors.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 The three basic categories of resources are land, labor, and: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1054"/>
              <w:gridCol w:w="220"/>
              <w:gridCol w:w="104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money.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time.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energy.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34. Which of the following is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best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example of an activity that would be undertaken by an entrepreneur?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914"/>
              <w:gridCol w:w="220"/>
              <w:gridCol w:w="286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Buying and selling of stocks and bonds.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Starting a new business.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Working on an assembly line.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Running for political office.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 example of a capital input?          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75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person’s skills and abilities, which can be employed to produce valuable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​Factories and offices where goods and services are produced.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​Tools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and equipment.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​Computers used by a company to record inventory, sales, and payroll. ​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36. 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true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about renewable resources? 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03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Land resources include oil, coal, and natural gas that have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fixed stock.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​Land resources include irrigation networks and wastewater treatment plants that utilize water.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​Land resources include air filtration systems in buildings that renew and refresh polluted air from the outside.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​Land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resources include forests, range lands, and marine fisheries that naturally regenerate.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Which of the following are factors of production? 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​The outputs generated by the production process transforming land, labor,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and capital in to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​Restricted to the land resources such as natural resources that are unimproved by human economic activity.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​Land (natural resources), labor (human capital, entrepreneurship), and capital (constructed inp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uts such as factories).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​Just labor and capital in industrialized countries, where natural resources are no longer used to produce goods and services.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38. A factor of production is the same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9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amount of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good produced.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price of a good.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profit of a firm.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opportunity cost.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resource.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39. All of the following are examples of capital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except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59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robot used to help produce your car.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computer used by your professor to write this exam.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factory that produces the costume jewelry you buy.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inventory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unsold goods at your local hardware store.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uncut diamond that you discover in your backyard.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40. The silly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clothes worn by a circus clown are an example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019"/>
              <w:gridCol w:w="220"/>
              <w:gridCol w:w="193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natural resource.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capital goods.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labor.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entrepreneurship.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 The person who assumes the risks and uncertainties of starting a new business is considered to be: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325"/>
              <w:gridCol w:w="220"/>
              <w:gridCol w:w="195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manager.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out-resourcer.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sales representative.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entrepreneur.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42. Entrepreneurs can delegate every one of the following tasks to labor except: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6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hiring and training new employees.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assuming business risk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uncertainty.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supervision of the production process.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researching ideas for new products.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marketing the goods and services produced.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 Which of the following is closest to the definition of capital?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12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 and 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 and 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Tools, equipment, means of transportation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Factories and machinery.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Borrowed money.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 An entrepreneur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8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employee in a factory.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manager of a factory.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person who conceives and starts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business.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person who contracts to work for a specific price.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person who does not assume any risk in business.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Labor resources: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99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 only physical activities.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are only counted as a resource if used in the production of other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 only skilled labor.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 both physical and mental activities.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 human effort involved in the production of goods, but not services.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Which of the following is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best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definition of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Economics is the study of how to manage corporations to generate the greatest return on shareholder investment.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Economics is the study of how to manage city and country government to generate the greatest good to its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citizens.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Economics is the study of how society chooses to allocate its scarce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Economics is the study of how to track revenues and costs within a business.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 Economics is the study of how people: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74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vote for political leaders who decide what is to be produced.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make choices to produce and consume goods and services.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establish social institutions that maximize well-being.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develop value systems that affect their consumption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choices.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48. Which one of the following is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most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accurate definition of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04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Economics is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study of stocks and bonds.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Economics is the study of how people allocate unlimited resources.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Economics is the study of how consumers choose to spend their income.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Economics is the study of how society chooses to allocate scarce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resources.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49. The central question in economics is how to: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4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deal with the problem of scarcity.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change government economic policy.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change people's wants to match their needs.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manage money and become wealthy.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50. The subject of economics is primarily the study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0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government decision-making process.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to operate a business successfully.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decision-making because of the problem of scarcity.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how to make money in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stock market.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51. 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most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fundamental concepts underlying the discipline of economics are: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723"/>
              <w:gridCol w:w="220"/>
              <w:gridCol w:w="294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scarcity and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choice.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supply and demand.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money, stocks, and bonds.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inflation and unemployment.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52. Economics,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according to its definition, studies how people: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595"/>
              <w:gridCol w:w="220"/>
              <w:gridCol w:w="366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earn and spend money.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invest in the stock and bond markets.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make choices in the face of scarcity.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supply goods in response to demand.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53. Microeconomics approaches the study of economics from the viewpoint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31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inflation, unemployment, and economic growth.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federal government.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individual economic units, such as consumers, firms, and units of government.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economy as a whole.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54. The basic difference between macroeconomics and microeconomics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 concentrates on individual markets while macroeconomics focuses primarily on international trade.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microeconomics concentrates on the behavior of individual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consumers while macroeconomics focuses on the behavior of firms.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 concentrates on the behavior of individual consumers and firms while macroeconomics focuses on the performance of the entire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microeconomics explores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causes of inflation while macroeconomics focuses on the causes of unemployment.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55. Determining the price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compact discs is a concern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46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both macroeconomics and 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neither macroeconomics nor microeconomics.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Economics: The Study </w:t>
                  </w:r>
                  <w:r>
                    <w:rPr>
                      <w:color w:val="000000"/>
                      <w:sz w:val="22"/>
                      <w:szCs w:val="22"/>
                    </w:rPr>
                    <w:t>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56. Which of the following is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best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example of a microeconomic topic?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91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impact that the money supply has on inflation.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reasons for increases in the price of soft drinks.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effect that federal budget deficits have on the interest rate.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tradeoff between inflation and unemployment.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 Microeconomics approaches the study of economics from the viewpoint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76"/>
              <w:gridCol w:w="220"/>
              <w:gridCol w:w="244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individual or specific markets.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national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government units.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economywide markets.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 Microeconomics is concerned with: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83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some specific market in the economic system.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entire economic system.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reducing national unemployment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and inflation rates.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causes changes in the overall level of economic activity.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59. 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would be of particular interest to a microeconomist?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82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price of fruit the typical household consumes.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nation's inflation rate.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nation's rate of unemployment.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budget of the national government.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growth of the economy.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 The study of microeconomics and macroeconomics differ in that: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is concerned with the domestic economy and macroeconomics is concerned only with the international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 examines the individual markets of the economy while macroeconomics studies the whole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microeconomics studies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actions of households and macroeconomics studies the actions of business firms.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 examines the whole economy while macroeconomics studies the individual units of the economy.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 The sub-discipline of economics that focuses especially on individual markets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4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econometrics.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62. Microeconomics deals with the analysis of all the following questions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except how: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7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wages of carpenters are determined.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high did unemployment rise during the Great Depression.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does Ford decide how to price its cars.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does a college student decide how to spend her income.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do monopolies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competitive markets differ.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 Which of the following is a microeconomics topic?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41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price of a new home.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inflation rate.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economy's growth rate.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unemployment rate.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Forecasts of a recession next year.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64. Which of the following is a macroeconomics topic?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12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Wages of textile workers in the Northeast.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cost of producing 10,000 bookcases.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economy's annual growth rate.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National demand for fish.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Effects of farm subsidies on food prices.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65. The branch of economics that focuses on decision making for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economy as a whole is called: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343"/>
              <w:gridCol w:w="220"/>
              <w:gridCol w:w="230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consumer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 Which of the following is included in the study of macroeconomics?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58"/>
              <w:gridCol w:w="220"/>
              <w:gridCol w:w="250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Wage rate of college students.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Prices of automobiles.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Unemployment in the nation.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Price of silver and gold.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67. Policies to lower the price level of goods in the nation are a concern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7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both microeconomics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political science.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 Policies to create jobs in the nation are the concern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46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both microeconomics and 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neither microeconomics nor macroeconomics.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 A review of the performance of the economy during the Bush administration is the concern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46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both macroeconomics and 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neither macroeconomics nor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70. Which of the following is included in the study of macroeconomics?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40"/>
              <w:gridCol w:w="220"/>
              <w:gridCol w:w="191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Salaries of college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professors.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Computer prices.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Unemployment in the nation.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Silver prices.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71. The branch of economics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that focuses on economywide variables like inflation and unemployment is called: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477"/>
              <w:gridCol w:w="220"/>
              <w:gridCol w:w="230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free-market 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aggregate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Economics: The </w:t>
                  </w:r>
                  <w:r>
                    <w:rPr>
                      <w:color w:val="000000"/>
                      <w:sz w:val="22"/>
                      <w:szCs w:val="22"/>
                    </w:rPr>
                    <w:t>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 The television network newscaster reports that the national inflation rate the past year equaled 4 percent. This report would be of particular interest to a 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63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Ceteris paribus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social science economist.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sub-discipline of economics that looks at the economy as a whole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4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impossible to model.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 Macroeconomics deals with the analysis of all of the following questions except: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9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why do national economies grow.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what determines a nation's savings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investments.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does a central bank influence inflation.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why does a country experience recessions.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does Microsoft price its software packages.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Economics: The Study of </w:t>
                  </w:r>
                  <w:r>
                    <w:rPr>
                      <w:color w:val="000000"/>
                      <w:sz w:val="22"/>
                      <w:szCs w:val="22"/>
                    </w:rPr>
                    <w:t>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75. Which of the following is a macroeconomic subject?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70"/>
              <w:gridCol w:w="220"/>
              <w:gridCol w:w="336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Shipping rates.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Price of corporate stock.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Market price of Japanese cars.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Unemployment rate in the nation.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76. Which of the following markets is closely related to macroeconomics?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313"/>
              <w:gridCol w:w="220"/>
              <w:gridCol w:w="293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Cattle futures market.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Fulton's fish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market.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Skilled labor market.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Nation's unemployment rate.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of the following questions would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 studied by a microeconomist but would be studied by a macroeconomist?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42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Why do national economies grow?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percentage of consumer income is spent on entertainment?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Why do workers prefer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4-day workweek?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How is the electric industry harmed by the passage of new clean air legislation?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basic purpose of economic models is to: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35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construct simplifying assumptions about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explain reality in all its complexity.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construct situations where controlled experiments can be carried out.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provide explanations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for, and predictions of the relationship between variables.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79. Economists use models to: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25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abstract from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complexities of the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 economic behavior.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explain and help predict human behavior.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do all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 An economist at the University of Alaska at Anchorage has been asked to explain why the price of Alaskan crude oil has fallen recently. In order to develop a model, the professor should take which steps?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Identify the problem,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develop a model based on simplifying assumptions and test the model to formulate a conclusion.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Gather data on crude oil prices and seemingly unrelated variables in order to look for associations, then formulate a hypothesis based on those unexpected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associations.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Ask people in Alaska why they are not purchasing oil.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these. The oil industry is controlled by a cartel; therefore price changes in the industry cannot be explained using economic theories.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81. A model is defined as a: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22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description of all variables affecting a situation.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analysis of all variables affecting an event.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simplified description of reality to understand and predict an economic event.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prediction based on historical evidence.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82. 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theory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4084"/>
              <w:gridCol w:w="220"/>
              <w:gridCol w:w="403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based only on critical factors or variables.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simplified abstraction of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detailed description of reality.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and b.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83. An economic model is defined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05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value judgment.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presentation of all possible relevant real-world variables.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simplified representation of the way in which facts are related.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data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adjusted for irrational actions.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84. An economic model is useful only if it: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78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contains no positive statements.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captures all the complexities of reality.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yields accurate predictions.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has both macro- and microeconomic applications.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85. An economic theory claims that a rise in gasoline prices will cause gasoline purchases to fall,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The phrase 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 means that: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59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other relevant factors like consumer incomes must be held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gasoline prices must first be adjusted for inflation.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theory is widely accepted but cannot be accurately tested.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consumers' need for gasoline remains the same regardless of the price.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86. The definition of a model is a: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22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description of all variables affecting a situation.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analysis of all variables affecting an event.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simplified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description of reality to understand and predict an economic event.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data adjusted for rational action.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87. A model (or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theory):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a general statement about the causal relationship between variables based on facts.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helps explain and predict the relationship between variables.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when expressed as a downward (negatively) sloping graph implies an inverse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relationship between the variables.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 When building a model, an economist must: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260"/>
              <w:gridCol w:w="220"/>
              <w:gridCol w:w="402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adjust for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exceptional situations.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provide a complete description of reality.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make simplifying assumptions.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develop a set of behavioral equations.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89. An economic model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8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plastic scaled version of the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complete depiction of reality.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abstraction from reality.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applicable to consumer behavior but not to producer behavior.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not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accepted tool of the economics profession.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90. Complete the following analogy: A criminal is to a police artist's sketch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 the economy is to: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17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money.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economic model.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resource.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Ceteris paribus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scarcity.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 To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abstract from reality in an economic model means that: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03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 include only a few of the essential aspects of reality.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economic study surveys only a very limited period of time.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we include only those elements which support our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hypothesis.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model includes every aspect of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model examines the actions of the consumers in the absence of producers and the government.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The Methodology of </w:t>
                  </w:r>
                  <w:r>
                    <w:rPr>
                      <w:color w:val="000000"/>
                      <w:sz w:val="22"/>
                      <w:szCs w:val="22"/>
                    </w:rPr>
                    <w:t>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92. To be valid, an economic model must: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75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 every activity which occurs in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include at least 85 percent of the activity which occurs in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be able to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predict events occurring in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exclude any link to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 be based on an abstraction of the real world.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Which of the following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most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likely to represent causality rather than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association?      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In years that fashion dictates wider lapels on men’s jackets, the stock market grows by at least 5 percent.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Interest rates are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higher in years ending with a 1 or a 6.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Unemployment falls when the AFC champion wins the Super Bowl.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Quantity demanded goes up when price falls because lower prices increase consumer purchasing power, ceteris paribus.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2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94. When economists use 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they are indicating that: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47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relationship between two economic variables cannot be determined.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analysis is true for the individual but not for the economy as a whole.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other variables except the ones specified are assumed to be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their conclusions are based on normative economics rather than positive economic analysis.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Hazards of the </w:t>
                  </w:r>
                  <w:r>
                    <w:rPr>
                      <w:color w:val="000000"/>
                      <w:sz w:val="22"/>
                      <w:szCs w:val="22"/>
                    </w:rPr>
                    <w:t>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95. 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means that: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01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everything is changing.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other things remain unchanged.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no one knows which variables will change and which will remain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basic principle of economics do not apply to the case being considered.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statement, "John buys more of good X as his income increases,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," means: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18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John's income is being held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John's purchases of good X are being held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John's income and purchases of this good are being held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price of this good is being allowed to change.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97. The term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means that: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55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model includes all important variables occurring in the real world.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factors which influence the event are changing at the same time.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one influence is changing and everything else is being held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consumer is king.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 An economic forecast: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1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always be true.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more reliable than a weather forecast.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will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never provide valuable information.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should not be relied upon to predict economic events.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is always based upon a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Ceteris paribus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condition.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99. The Latin expression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means: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869"/>
              <w:gridCol w:w="220"/>
              <w:gridCol w:w="261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everything else being equal.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economic model.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economists are partly right.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partial scarcity is certain.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100. When economists want to hold a number of factors constant, they are demonstrating which of the following expressions?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765"/>
              <w:gridCol w:w="220"/>
              <w:gridCol w:w="244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economics model.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Consumer sovereignty.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Ceteris paribus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101. If the price of a textbook rises and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then students purchase fewer textbooks, an economic model can show a cause-and-effect relationship only if which of the following conditions holds: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1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students' incomes fall.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tuition decreases.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students increases.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everything else is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bookstore no longer accepts used book trade-ins.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102. 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means: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35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association of variables.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other things remain constant.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cause and effect relationship.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considering the influences of other variables.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Hazards of the </w:t>
                  </w:r>
                  <w:r>
                    <w:rPr>
                      <w:color w:val="000000"/>
                      <w:sz w:val="22"/>
                      <w:szCs w:val="22"/>
                    </w:rPr>
                    <w:t>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103. Someone notices that sunspot activity is high just prior to recessions and concludes that sunspots cause recessions. This person has: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1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confused association and causation.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misunderstood the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Ceteris paribus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assumption.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used normative economics to answer a positive question.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built an untestable model.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104. "As soon as a mayor announced his/her 'get tough on crime' policy on New Year's day, criminals got scared and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crime rate went down." Suppose that the lower crime rate was actually caused by freezing cold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temperatures in January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⎯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 was just too cold for anybody to be out robbing other people. Which fundamental hazard of the economic way of thinking did the mayor make?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03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believing that what's good for one person is good for the whole group (the fallacy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 composition)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failing to take into account the benefits of crime (the payoff fallacy)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believing that association is the same as causation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failing to understand the difference between positive and normative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105. If individuals who sit in the back of the classroom receive lower grades on average than the rest of the class, does that mean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that sitting in the back of a classroom causes one to perform poorly on exams?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 necessarily. The reoccurrence of a certain relationship between two variables does not necessarily imply causation.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It is not possible for an economist to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determine causation between variables.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reoccurrence of such a relationship is sufficient evidence that sitting in the back of a classroom will lead to lower grades.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reoccurrence of such a relationship is sufficient evidence that stude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nts who receive low grades prefer to keep a low profile and always sit in the back of the classroom.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Hazards of the 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106. Which of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the following is a statement of positive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20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 hope unemployment comes down soon.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President X's way of dealing with unemployment is better than President Y's.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 think everyone should sacrifice to reduce the deficit.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taxes are reduced, unemployment will drop.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107. Which of the following is a statement of positive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2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Too much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government spending is the biggest problem facing the U.S.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Creating jobs is the most serious problem facing the U.S.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Raising taxes provides additional revenue that should be used to finance health care.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If taxes are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over 50 percent of national income, job creation falls.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108. Which of the following represents positive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59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Policy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fair.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Outcome B is the best objective to achieve.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If policy A is followed, then outcome B results.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109. Positive economics: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1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usually tell us which policy is best.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reveals "what ought to be" in economic matters.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of little use to policy makers.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is the scientific study of "what is" among economic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relationships.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110. Which of the following represents a positive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78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 higher income tax rate will reduce the amount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of time that people spend working.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Teenage unemployment should be reduced.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 should raise the standard of living for the elderly.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decrease in tax rates is needed to help the poor.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111. The statement, "Violent crime has decreased in the last five years,"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78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obviously wrong and, therefore, cannot be a positive statement.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normative since it can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 answered by simply looking at the facts.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because it is testable.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 very interesting because all normative issues are of little importance.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112. Which one of the following is a positive economic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87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increase in the minimum wage will reduce employment for teenagers.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minimum wage should be increased.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Social justice will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be served by increasing the minimum wage.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Thoughtful people oppose an increase in the minimum wage.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113. Which of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following is a statement of positive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56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Government control of rent is a fair way to help poor people afford housing.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Government control of rent keeps landlords from charging too much rent.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Government control of rent decreases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new apartments constructed.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Government control of rent is an injustice.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114. Select the positive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statement that completes the sentence: If wages rise more rapidly than productivity: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09"/>
              <w:gridCol w:w="220"/>
              <w:gridCol w:w="306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profits will fall.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workers will earn 3/4 of GDP.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rate of inflation increases.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of these.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115. "An increase in the federal minimum wage causes an increase in unemployment among teenagers" is a: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284"/>
              <w:gridCol w:w="220"/>
              <w:gridCol w:w="34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positive 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statement of normative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testable value judgment.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fallacy of composition.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116. What type of economic analysis is limited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testable, verifiable statements?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160"/>
              <w:gridCol w:w="220"/>
              <w:gridCol w:w="281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Entrepreneurial economics.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117. Which of the following is a positive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06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 think we should pass a constitutional amendment to reduce the deficit.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President Clinton's way of dealing with the economy is better than President Bush's.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 hope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interest rates come down soon.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If taxes are raised, unemployment will drop.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118. "An increase in the federal minimum wage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 provide a living wage for the working poor"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437"/>
              <w:gridCol w:w="220"/>
              <w:gridCol w:w="363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of positive economics.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fallacy of composition.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tautology.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of normative economics.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Why Do </w:t>
                  </w:r>
                  <w:r>
                    <w:rPr>
                      <w:color w:val="000000"/>
                      <w:sz w:val="22"/>
                      <w:szCs w:val="22"/>
                    </w:rPr>
                    <w:t>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119. A positive economic statement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42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opinion of an action that should be taken.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action that will have a positive effect on the economy.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testable by facts.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claim that the speaker is positive will occur.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always a microeconomic position.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120. The Secretary of Labor states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that wage rates in the country have risen by 2 percent this past year. The head of a local labor union states that wage gains should have been higher. The Secretary's statement is a (n) ____ economic statement, and the labor head's statement is a (n) ____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economic statement.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0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normative; normative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normative; positive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positive; normative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positive; positive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proper; improper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121. Positive economics is a(n):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1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reflection of a country's values.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judgment of the correctness of an economic outcome.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statement of fact.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analysis of what ought to be.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analysis of all the good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market outcomes.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122. A positive economic statement: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653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contains personal and social value judgments.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is always 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mathematical expression.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should never be used by an economist.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proper provided the advocator is clear the position rests on personal assessment.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an unbiased report of the facts of the economy.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123. Which of the following is an example of a positive economic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46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economy's real output increased at about 3 percent last year and the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unemployment rate decreased.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central bank should not print too much money because inflation could result.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Congress should stabilize the social security system by raising taxes now.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government farm products surplus should be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distributed to the needy.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124. A positive statement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95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something good or desirable.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call for improvement.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of opinion.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testable by facts.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suggestion for policy.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125. Which of the following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 normative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18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decrease in price leads to an increase in quantity consumed.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Incomes grow more rapidly in high-tax states than low-tax states.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People would be better off if government expenditures were higher.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People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will buy less butter at $1.50 per pound than they will at $1 per pound.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126. In a congressional debate about agricultural price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supports, senators, members of congress, and other experts made the following four statements. Which of these is a normative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"Price supports are important because America should preserve the small family farm."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"Without price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supports, the price of wheat and corn will fall by over twenty percent."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"The decline in commodity prices caused by the removal of price supports will result in fewer, larger farms."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"The decline in commodity prices caused by the removal of 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rice supports will reduce the number of tractors sold in the United States."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127. A normative economic statement: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36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is a model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used to collect data.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a statement of fact.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is a statement of what ought to be, not what is.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indicates what will occur if certain assumptions are true.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Why Do Economists </w:t>
                  </w:r>
                  <w:r>
                    <w:rPr>
                      <w:color w:val="000000"/>
                      <w:sz w:val="22"/>
                      <w:szCs w:val="22"/>
                    </w:rPr>
                    <w:t>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128. A normative economic statement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788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of fact.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of opinion which advocates a particular position.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not acceptable in the economics profession.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only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acceptable manner to present economic information.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based upon government-supplied information.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129. Normative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economics is: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022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usually incorrect.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statement of fact.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analysis of what is.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study of what ought to be.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free of value judgments.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130. Which of the following is an example of a normative economic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8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inflation rate in the United States decreased from 4 percent last year to 3 percent this year as a result of lower energy prices.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economy grew at an annual rate of 5 percent during the first quarter of this year.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If two automobile companies merge, it is likely that the price of automobiles will rise.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increase in international trade benefits some workers bu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 hurts others.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minimum wage should be increased so that low income workers can afford to keep up with the cost of living.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131. Which of the following is a normative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7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deduction for state taxes cost the federal government $100 billion per year.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Taxpayers in North Carolina pay state taxes which are above the national average.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Twenty-two states use a lottery to raise state taxes.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Congress is considering the president's tax plan to increase taxes which is a fair plan.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132. Select the normative statement that completes the following sentence: If the minimum wage is raised: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074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cost per unit of output will rise.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workers will gain their rightful share of total income.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rate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inflation will increase.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profits will fall.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133. Which of the following is a normative economic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21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unemployment rate for the United States is currently 5.4 percent.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inflation rate in the United States is too high.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An increase in the price of a good will reduce the amount purchased.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Higher profits in an industry will attract more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entrepreneurs into the industry.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134. "The government should provide health care for all citizens." This statement is 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illustration of: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3089"/>
              <w:gridCol w:w="220"/>
              <w:gridCol w:w="3021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economic analysis.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correlation analysis.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fallacy of association analysis.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 economic analysis.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135. Which of the following is 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best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example of a normative economic statement?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189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rise in gasoline prices will cause gasoline purchases to fall.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federal government should spend more on health care.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Raising the minimum wage will result in greater unemployment.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If more money is printed, then the economy's price level will rise.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136. The Secretary of Labor states that wage rates in the country have risen by 2 percent this past year. The head of a local labor union states that wage gains have not kept pace with the 3 percent rate of inflation. The Secretary's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statement is a (n) ____ economic statement, and the labor head's statement is a (n) ____ economic statement.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00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normative; normative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normative; positive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positive; normative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positive; positive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proper; improper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137. Normative economics deals with ____ and positive economics deals with ____.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37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what should be; what is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fiction; fact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microeconomics; macroeconomics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negative aspects; positive aspects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changing circumstances; same circumstances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Analysis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Which phrase(s) is (are) associated with normative statements?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97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 and 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Has been shown.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Should be.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Can be.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More than.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139. Economists use ____ economic analysis to understand an individual market. They then use ____ economic analysis to guide future national economic policy.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"/>
              <w:gridCol w:w="2105"/>
              <w:gridCol w:w="220"/>
              <w:gridCol w:w="210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 and d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macro; micro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positive; normative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normative; positive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140. The perpetual problem of scarcity forcing people to make choices is the basis for the definition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45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141. Scarcity has no importance to understanding 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53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142. Scarcity means we are unable to have as much as we would like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 have.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34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143. All human wants cannot be satisfied because of the problem of scarcity.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34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144. Your scarcity problem would disappear if you were rich.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2451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145. Capital resources include money and other financial assets.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Scarce Resources and </w:t>
                  </w:r>
                  <w:r>
                    <w:rPr>
                      <w:color w:val="000000"/>
                      <w:sz w:val="22"/>
                      <w:szCs w:val="22"/>
                    </w:rPr>
                    <w:t>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Financial capital by itself 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not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a factor of production; instead it is only a paper claim on economic capital.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45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147. Money is one of our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nation's resources (factors or means of production).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339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Scarce Resources and Production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148. Economics could be defined as the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study of scarcity.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149. Economics is the study of decisions made necessary by the problem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of unlimited wants and limited means to satisfy them.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 Economics is the study of people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making choices faced with the problem of unlimited wants and limited resources.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151. 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analysis of IBM's pricing decisions would be classified as a macroeconomic study.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152. Policies to determine the price of troll dolls are a concern of macroeconomics.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153. Microeconomics is the branch of economics in which you study inflation and unemployment in the economy.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154. Macroeconomics studies economywide issues like inflation and unemployment.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155. Factors which determine the price of corn would be studied in macroeconomics.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156. Macroeconomics is the branch of economics that studies economic aggregates for the economy as a whole.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45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157. Policies to increase the supply of money in the economy are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primarily a concern of microeconomics.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Knowledge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158. Microeconomics only looks at the behavior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 consumer or one firm in a market, while macroeconomics looks at the behavior of an entire industry or group of consumers.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Economics: The Study of Scarcity and </w:t>
                  </w:r>
                  <w:r>
                    <w:rPr>
                      <w:color w:val="000000"/>
                      <w:sz w:val="22"/>
                      <w:szCs w:val="22"/>
                    </w:rPr>
                    <w:t>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159. Microeconomics and macroeconomics use different types of analysis.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464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160. Economic models are of limited use since they cannot be tested empirically with actual data.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161. A good economic model should capture as many details about real-world behavior as possible.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162. Economic theories, or models, enable us to predict and to give reasonable explanations regarding economic variables.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The </w:t>
                  </w:r>
                  <w:r>
                    <w:rPr>
                      <w:color w:val="000000"/>
                      <w:sz w:val="22"/>
                      <w:szCs w:val="22"/>
                    </w:rPr>
                    <w:t>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163. Abstracting from reality is an important element of all economic models.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82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The Methodology of </w:t>
                  </w:r>
                  <w:r>
                    <w:rPr>
                      <w:color w:val="000000"/>
                      <w:sz w:val="22"/>
                      <w:szCs w:val="22"/>
                    </w:rPr>
                    <w:t>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164. "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" is a Latin expression that essentially means "holding everything else constant."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Hazards of the </w:t>
                  </w:r>
                  <w:r>
                    <w:rPr>
                      <w:color w:val="000000"/>
                      <w:sz w:val="22"/>
                      <w:szCs w:val="22"/>
                    </w:rPr>
                    <w:t>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165. The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Ceteris paribus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assumption is important when building economic models.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4097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Hazards of the </w:t>
                  </w:r>
                  <w:r>
                    <w:rPr>
                      <w:color w:val="000000"/>
                      <w:sz w:val="22"/>
                      <w:szCs w:val="22"/>
                    </w:rPr>
                    <w:t>Economic Way of Thinking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 conditional statement such as if event A occurs, then event B follows is an example of normative 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53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observation that interest rates are higher in years ending with a 1 or a 6 represents causality rather than association.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538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168. A normative economic statement can be proven either true or false.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169. A positive economic statement must be verifiable.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170. A positive economic statement simply describes what 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171. The statement "The income tax is unfair to those who work hard to earn their incomes" is an example of positive economic analysis.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172. Campaign speeches normally include normative economic statements.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173. Economists most often disagree over positive rather than normative economic issues.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174. The statement "A tax cut would be the fairest way to stimulate the economy" is an example of positive economic analysis.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175. The statement "It would be better to put up with price controls than to have continuing higher medical care prices" is an example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normative economic analysis.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176. The statement "Cutting government spending is the best way to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boost consumer confidence" is an example of normative 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177. The statement "It is better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to suffer a little more unemployment than a little lower price" is an example of normative economic analysis.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 xml:space="preserve">Bloom's: </w:t>
                  </w:r>
                  <w:r>
                    <w:rPr>
                      <w:color w:val="000000"/>
                      <w:sz w:val="22"/>
                      <w:szCs w:val="22"/>
                    </w:rPr>
                    <w:t>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178. Positive economics is a method of inquiry that attempts to explain the observable, and is limited to verifiable statements, while normative economics suggests a course of action that we should take based on a particular set of values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 preferences.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45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179. The statement "American workers are lazy" is an example of positive economic analysis.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D3137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3137A" w:rsidRDefault="00767671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D3137A" w:rsidRDefault="00D3137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3045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Moderate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Comprehension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180. What is scarcity and why does it exist? How is scarcity related to the study of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933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Scarcity exists because resources are limited while wants are unlimited.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Scarcity means we are unable to have as much as we would like. Economics is the study of how human beings attempt to maximize satisfaction in the face of scarcity.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Problem of Scarcity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Application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181. Distinguish macroeconomics and microeconomics.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933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Macroeconomics studies the entire national economy. Microeconomics focuses on a particular segment within the entire economic system.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Economics: The Study of Scarcity and Choice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Application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182. What is an economic theory or model? What constitutes a "good" economic theory or model?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933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An economic theory is a simplified version of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reality. It is a general statement about the causal relationship between economic phenomena based on facts. A truly "good" theory will predict well, explain economic behavior, indicate to what extent the predicted outcome is expected to occur, and indicate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how long it will take for the predicted outcome to be observed.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The Methodology of Economics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Application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3137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37A" w:rsidRDefault="00767671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183. What is the difference between positive and normative economics? How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can knowledge of positive economics be useful in normative economics?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9333"/>
            </w:tblGrid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Positive economics deals with "what is" while normative economics deals with "what ought to be." Knowledge of positive economic theories (the causal relationship between econo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mic variables) can guide us in finding workable policies designed to achieve a normative economic goal.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TOPICS: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Why Do Economists Disagree?</w:t>
                  </w:r>
                </w:p>
              </w:tc>
            </w:tr>
            <w:tr w:rsidR="00D3137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3137A" w:rsidRDefault="00767671">
                  <w:r>
                    <w:rPr>
                      <w:color w:val="000000"/>
                      <w:sz w:val="22"/>
                      <w:szCs w:val="22"/>
                    </w:rPr>
                    <w:t>Bloom's: Application</w:t>
                  </w:r>
                </w:p>
              </w:tc>
            </w:tr>
          </w:tbl>
          <w:p w:rsidR="00D3137A" w:rsidRDefault="00D3137A"/>
        </w:tc>
      </w:tr>
    </w:tbl>
    <w:p w:rsidR="00D3137A" w:rsidRDefault="00D3137A">
      <w:pPr>
        <w:shd w:val="clear" w:color="auto" w:fill="FFFFFF"/>
        <w:spacing w:after="75"/>
      </w:pPr>
    </w:p>
    <w:p w:rsidR="00D3137A" w:rsidRDefault="00D3137A"/>
    <w:sectPr w:rsidR="00D3137A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671" w:rsidRDefault="00767671">
      <w:r>
        <w:separator/>
      </w:r>
    </w:p>
  </w:endnote>
  <w:endnote w:type="continuationSeparator" w:id="0">
    <w:p w:rsidR="00767671" w:rsidRDefault="0076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4"/>
      <w:gridCol w:w="1102"/>
    </w:tblGrid>
    <w:tr w:rsidR="00D3137A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D3137A" w:rsidRDefault="00767671">
          <w:r>
            <w:rPr>
              <w:i/>
              <w:iCs/>
              <w:szCs w:val="16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D3137A" w:rsidRDefault="00767671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 w:rsidR="005F1BC0">
            <w:fldChar w:fldCharType="separate"/>
          </w:r>
          <w:r w:rsidR="005F1BC0">
            <w:rPr>
              <w:noProof/>
            </w:rPr>
            <w:t>2</w:t>
          </w:r>
          <w:r>
            <w:fldChar w:fldCharType="end"/>
          </w:r>
        </w:p>
      </w:tc>
    </w:tr>
  </w:tbl>
  <w:p w:rsidR="00D3137A" w:rsidRDefault="00D313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671" w:rsidRDefault="00767671">
      <w:r>
        <w:separator/>
      </w:r>
    </w:p>
  </w:footnote>
  <w:footnote w:type="continuationSeparator" w:id="0">
    <w:p w:rsidR="00767671" w:rsidRDefault="0076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7A"/>
    <w:rsid w:val="005F1BC0"/>
    <w:rsid w:val="00767671"/>
    <w:rsid w:val="00D3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F8A53-EEC5-459F-B64F-E56FA4A3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10377</Words>
  <Characters>59151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Ch. 01: Introducing the Economic Way of Thinking</vt:lpstr>
    </vt:vector>
  </TitlesOfParts>
  <Company/>
  <LinksUpToDate>false</LinksUpToDate>
  <CharactersWithSpaces>69390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Ch. 01: Introducing the Economic Way of Thinking</dc:title>
  <dc:creator>Lehmann, Emily S</dc:creator>
  <cp:lastModifiedBy>Lehmann, Emily S</cp:lastModifiedBy>
  <cp:revision>3</cp:revision>
  <dcterms:created xsi:type="dcterms:W3CDTF">2015-12-17T15:00:00Z</dcterms:created>
  <dcterms:modified xsi:type="dcterms:W3CDTF">2015-12-17T15:00:00Z</dcterms:modified>
</cp:coreProperties>
</file>